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4DA06" w14:textId="77777777" w:rsidR="00C51017" w:rsidRPr="00EE374F" w:rsidRDefault="00C51017" w:rsidP="00C51017">
      <w:pPr>
        <w:rPr>
          <w:rFonts w:ascii="Arial" w:hAnsi="Arial" w:cs="Arial"/>
          <w:b/>
          <w:sz w:val="26"/>
          <w:szCs w:val="26"/>
        </w:rPr>
      </w:pPr>
      <w:r>
        <w:rPr>
          <w:rFonts w:ascii="Arial" w:hAnsi="Arial" w:cs="Arial"/>
          <w:b/>
          <w:sz w:val="26"/>
          <w:szCs w:val="26"/>
        </w:rPr>
        <w:t xml:space="preserve">Gale Presents: Peterson’s Career Prep </w:t>
      </w:r>
    </w:p>
    <w:p w14:paraId="123CEAFB" w14:textId="77777777" w:rsidR="00C51017" w:rsidRDefault="00C51017" w:rsidP="00C51017">
      <w:pPr>
        <w:rPr>
          <w:rFonts w:ascii="Arial" w:hAnsi="Arial" w:cs="Arial"/>
          <w:b/>
          <w:sz w:val="26"/>
          <w:szCs w:val="26"/>
        </w:rPr>
      </w:pPr>
    </w:p>
    <w:p w14:paraId="460F47A5" w14:textId="77777777" w:rsidR="00C51017" w:rsidRPr="009E1441" w:rsidRDefault="00C51017" w:rsidP="00C51017">
      <w:pPr>
        <w:rPr>
          <w:rFonts w:ascii="Arial" w:hAnsi="Arial" w:cs="Arial"/>
          <w:b/>
          <w:sz w:val="26"/>
          <w:szCs w:val="26"/>
        </w:rPr>
      </w:pPr>
      <w:r w:rsidRPr="009E1441">
        <w:rPr>
          <w:rFonts w:ascii="Arial" w:hAnsi="Arial" w:cs="Arial"/>
          <w:b/>
          <w:sz w:val="26"/>
          <w:szCs w:val="26"/>
        </w:rPr>
        <w:t xml:space="preserve">Product </w:t>
      </w:r>
      <w:r>
        <w:rPr>
          <w:rFonts w:ascii="Arial" w:hAnsi="Arial" w:cs="Arial"/>
          <w:b/>
          <w:sz w:val="26"/>
          <w:szCs w:val="26"/>
        </w:rPr>
        <w:t>Summary</w:t>
      </w:r>
    </w:p>
    <w:p w14:paraId="533C6214" w14:textId="77777777" w:rsidR="00C51017" w:rsidRPr="00436D97" w:rsidRDefault="00C51017" w:rsidP="00C51017">
      <w:pPr>
        <w:rPr>
          <w:rFonts w:ascii="Arial" w:hAnsi="Arial" w:cs="Arial"/>
          <w:sz w:val="22"/>
          <w:szCs w:val="22"/>
        </w:rPr>
      </w:pPr>
      <w:r w:rsidRPr="00436D97">
        <w:rPr>
          <w:rFonts w:ascii="Arial" w:hAnsi="Arial" w:cs="Arial"/>
          <w:sz w:val="22"/>
          <w:szCs w:val="22"/>
        </w:rPr>
        <w:t xml:space="preserve">Primary Audience: </w:t>
      </w:r>
      <w:r>
        <w:rPr>
          <w:rFonts w:ascii="Arial" w:hAnsi="Arial" w:cs="Arial"/>
          <w:color w:val="222222"/>
          <w:sz w:val="22"/>
          <w:szCs w:val="22"/>
        </w:rPr>
        <w:t xml:space="preserve">Job seekers, from high schoolers looking for internships to adults looking for the right fit. </w:t>
      </w:r>
    </w:p>
    <w:p w14:paraId="4E8B6AA3" w14:textId="77777777" w:rsidR="00C51017" w:rsidRDefault="00C51017" w:rsidP="00C51017">
      <w:pPr>
        <w:rPr>
          <w:rFonts w:ascii="Arial" w:hAnsi="Arial" w:cs="Arial"/>
          <w:b/>
          <w:sz w:val="22"/>
          <w:szCs w:val="22"/>
          <w:highlight w:val="yellow"/>
        </w:rPr>
      </w:pPr>
    </w:p>
    <w:p w14:paraId="5586D318" w14:textId="77777777" w:rsidR="00C51017" w:rsidRPr="00B313D8" w:rsidRDefault="00C51017" w:rsidP="00C51017">
      <w:pPr>
        <w:rPr>
          <w:rFonts w:ascii="Arial" w:hAnsi="Arial" w:cs="Arial"/>
          <w:sz w:val="22"/>
          <w:szCs w:val="22"/>
        </w:rPr>
      </w:pPr>
      <w:r w:rsidRPr="00DF176A">
        <w:rPr>
          <w:rFonts w:ascii="Arial" w:hAnsi="Arial" w:cs="Arial"/>
          <w:b/>
          <w:sz w:val="22"/>
          <w:szCs w:val="22"/>
          <w:highlight w:val="yellow"/>
        </w:rPr>
        <w:t>How to Use:</w:t>
      </w:r>
      <w:r w:rsidRPr="00DF176A">
        <w:rPr>
          <w:rFonts w:ascii="Arial" w:hAnsi="Arial" w:cs="Arial"/>
          <w:sz w:val="22"/>
          <w:szCs w:val="22"/>
          <w:highlight w:val="yellow"/>
        </w:rPr>
        <w:t xml:space="preserve"> Copy and paste the description into your website, newsletter, etc.</w:t>
      </w:r>
    </w:p>
    <w:p w14:paraId="305D1E6E" w14:textId="77777777" w:rsidR="00C51017" w:rsidRPr="004C2299" w:rsidRDefault="00C51017" w:rsidP="00C51017">
      <w:pPr>
        <w:rPr>
          <w:rFonts w:asciiTheme="majorHAnsi" w:hAnsiTheme="majorHAnsi"/>
          <w:sz w:val="22"/>
          <w:szCs w:val="22"/>
        </w:rPr>
      </w:pPr>
    </w:p>
    <w:p w14:paraId="7F652C36" w14:textId="77777777" w:rsidR="00C51017" w:rsidRPr="00CF47E9" w:rsidRDefault="00C51017" w:rsidP="00C51017">
      <w:pPr>
        <w:rPr>
          <w:rFonts w:ascii="Arial" w:eastAsia="DengXian" w:hAnsi="Arial" w:cs="Arial"/>
          <w:sz w:val="22"/>
          <w:szCs w:val="22"/>
        </w:rPr>
      </w:pPr>
    </w:p>
    <w:p w14:paraId="675E140B" w14:textId="77777777" w:rsidR="00C51017" w:rsidRDefault="00C51017" w:rsidP="00C51017">
      <w:pPr>
        <w:pStyle w:val="Default"/>
        <w:rPr>
          <w:rFonts w:asciiTheme="majorHAnsi" w:hAnsiTheme="majorHAnsi"/>
        </w:rPr>
      </w:pPr>
      <w:r w:rsidRPr="00725D54">
        <w:rPr>
          <w:rFonts w:ascii="Arial" w:eastAsia="DengXian" w:hAnsi="Arial" w:cs="Arial"/>
          <w:i/>
          <w:iCs/>
          <w:sz w:val="22"/>
          <w:szCs w:val="22"/>
        </w:rPr>
        <w:t>Gale Presents: Peterson’s Career Prep</w:t>
      </w:r>
      <w:r w:rsidRPr="00B15DCA">
        <w:rPr>
          <w:rFonts w:ascii="Arial" w:hAnsi="Arial" w:cs="Arial"/>
          <w:color w:val="1D1C1D"/>
          <w:sz w:val="23"/>
          <w:szCs w:val="23"/>
          <w:shd w:val="clear" w:color="auto" w:fill="F8F8F8"/>
        </w:rPr>
        <w:t xml:space="preserve"> </w:t>
      </w:r>
      <w:r>
        <w:rPr>
          <w:rFonts w:ascii="Arial" w:hAnsi="Arial" w:cs="Arial"/>
          <w:color w:val="1D1C1D"/>
          <w:sz w:val="23"/>
          <w:szCs w:val="23"/>
          <w:shd w:val="clear" w:color="auto" w:fill="F8F8F8"/>
        </w:rPr>
        <w:t>accommodates job seekers at all levels, whether they are entering the workforce for the first time or searching for new opportunities. Career assessments prompt personalized career recommendations and guidance on programs, knowledge, skills, and ability. Search for open jobs opportunities and create visually interesting résumés, cover letters, and websites that can be externally shared with prospective employers, using prebuilt templates.</w:t>
      </w:r>
    </w:p>
    <w:p w14:paraId="30E70F0B" w14:textId="77777777" w:rsidR="0092060C" w:rsidRPr="00824099" w:rsidRDefault="0092060C" w:rsidP="00824099"/>
    <w:sectPr w:rsidR="0092060C" w:rsidRPr="008240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49D35" w14:textId="77777777" w:rsidR="002B3687" w:rsidRDefault="002B3687" w:rsidP="00412AF9">
      <w:r>
        <w:separator/>
      </w:r>
    </w:p>
  </w:endnote>
  <w:endnote w:type="continuationSeparator" w:id="0">
    <w:p w14:paraId="088F9D1F" w14:textId="77777777" w:rsidR="002B3687" w:rsidRDefault="002B3687" w:rsidP="0041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Offc">
    <w:altName w:val="DIN Offc"/>
    <w:panose1 w:val="020B0504020101010102"/>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CB2C1" w14:textId="77777777" w:rsidR="002B3687" w:rsidRDefault="002B3687" w:rsidP="00412AF9">
      <w:r>
        <w:separator/>
      </w:r>
    </w:p>
  </w:footnote>
  <w:footnote w:type="continuationSeparator" w:id="0">
    <w:p w14:paraId="76AE52CC" w14:textId="77777777" w:rsidR="002B3687" w:rsidRDefault="002B3687" w:rsidP="0041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734E" w14:textId="7D4C5274" w:rsidR="00412AF9" w:rsidRDefault="00C64E31" w:rsidP="0030696A">
    <w:pPr>
      <w:pStyle w:val="Header"/>
      <w:tabs>
        <w:tab w:val="clear" w:pos="9360"/>
      </w:tabs>
      <w:jc w:val="both"/>
    </w:pPr>
    <w:r>
      <w:rPr>
        <w:noProof/>
      </w:rPr>
      <w:drawing>
        <wp:anchor distT="0" distB="0" distL="114300" distR="114300" simplePos="0" relativeHeight="251658240" behindDoc="1" locked="0" layoutInCell="1" allowOverlap="1" wp14:anchorId="74041809" wp14:editId="275870D6">
          <wp:simplePos x="0" y="0"/>
          <wp:positionH relativeFrom="column">
            <wp:posOffset>4238625</wp:posOffset>
          </wp:positionH>
          <wp:positionV relativeFrom="paragraph">
            <wp:posOffset>-95250</wp:posOffset>
          </wp:positionV>
          <wp:extent cx="1431290" cy="611505"/>
          <wp:effectExtent l="0" t="0" r="0" b="0"/>
          <wp:wrapTight wrapText="bothSides">
            <wp:wrapPolygon edited="0">
              <wp:start x="0" y="0"/>
              <wp:lineTo x="0" y="19514"/>
              <wp:lineTo x="287" y="20860"/>
              <wp:lineTo x="21274" y="20860"/>
              <wp:lineTo x="21274" y="673"/>
              <wp:lineTo x="209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431290" cy="611505"/>
                  </a:xfrm>
                  <a:prstGeom prst="rect">
                    <a:avLst/>
                  </a:prstGeom>
                </pic:spPr>
              </pic:pic>
            </a:graphicData>
          </a:graphic>
          <wp14:sizeRelH relativeFrom="page">
            <wp14:pctWidth>0</wp14:pctWidth>
          </wp14:sizeRelH>
          <wp14:sizeRelV relativeFrom="page">
            <wp14:pctHeight>0</wp14:pctHeight>
          </wp14:sizeRelV>
        </wp:anchor>
      </w:drawing>
    </w:r>
    <w:r w:rsidR="00287EB9">
      <w:rPr>
        <w:noProof/>
      </w:rPr>
      <w:t xml:space="preserve"> </w:t>
    </w:r>
    <w:r w:rsidR="00D107BC">
      <w:rPr>
        <w:noProof/>
      </w:rPr>
      <w:drawing>
        <wp:inline distT="0" distB="0" distL="0" distR="0" wp14:anchorId="4EECC28D" wp14:editId="2A92446E">
          <wp:extent cx="1506324"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e_Logo_CMYK.png"/>
                  <pic:cNvPicPr/>
                </pic:nvPicPr>
                <pic:blipFill>
                  <a:blip r:embed="rId2"/>
                  <a:stretch>
                    <a:fillRect/>
                  </a:stretch>
                </pic:blipFill>
                <pic:spPr>
                  <a:xfrm>
                    <a:off x="0" y="0"/>
                    <a:ext cx="1506324" cy="457200"/>
                  </a:xfrm>
                  <a:prstGeom prst="rect">
                    <a:avLst/>
                  </a:prstGeom>
                </pic:spPr>
              </pic:pic>
            </a:graphicData>
          </a:graphic>
        </wp:inline>
      </w:drawing>
    </w:r>
    <w:r w:rsidR="00210DDB">
      <w:tab/>
    </w:r>
    <w:r w:rsidR="00210DDB">
      <w:tab/>
    </w:r>
    <w:r w:rsidR="00210DDB">
      <w:tab/>
    </w:r>
    <w:r w:rsidR="00210DDB">
      <w:tab/>
      <w:t xml:space="preserve">               </w:t>
    </w:r>
    <w:r w:rsidR="00210DDB">
      <w:tab/>
    </w:r>
    <w:r w:rsidR="00210DDB">
      <w:tab/>
    </w:r>
    <w:r w:rsidR="0030696A">
      <w:tab/>
    </w:r>
    <w:r w:rsidR="00CE2771">
      <w:tab/>
    </w:r>
    <w:r w:rsidR="00CE2771">
      <w:tab/>
    </w:r>
    <w:r w:rsidR="00CE2771">
      <w:tab/>
    </w:r>
    <w:r w:rsidR="0027275C">
      <w:tab/>
    </w:r>
    <w:r w:rsidR="0027275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85BCC"/>
    <w:multiLevelType w:val="hybridMultilevel"/>
    <w:tmpl w:val="B6DA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0NbOwMDY2MzAxNzFQ0lEKTi0uzszPAykwrgUAjywyGCwAAAA="/>
  </w:docVars>
  <w:rsids>
    <w:rsidRoot w:val="00C17563"/>
    <w:rsid w:val="0001775F"/>
    <w:rsid w:val="00026225"/>
    <w:rsid w:val="00050A7E"/>
    <w:rsid w:val="000F576C"/>
    <w:rsid w:val="000F6AC8"/>
    <w:rsid w:val="001301CD"/>
    <w:rsid w:val="00150FCA"/>
    <w:rsid w:val="001529E3"/>
    <w:rsid w:val="001851EA"/>
    <w:rsid w:val="00192B59"/>
    <w:rsid w:val="001B30B8"/>
    <w:rsid w:val="001C2050"/>
    <w:rsid w:val="001C47B6"/>
    <w:rsid w:val="001D0730"/>
    <w:rsid w:val="001F4ED3"/>
    <w:rsid w:val="001F560C"/>
    <w:rsid w:val="00210DDB"/>
    <w:rsid w:val="002365E0"/>
    <w:rsid w:val="0027275C"/>
    <w:rsid w:val="00284F46"/>
    <w:rsid w:val="00287EB9"/>
    <w:rsid w:val="002A27C5"/>
    <w:rsid w:val="002A382E"/>
    <w:rsid w:val="002B0B32"/>
    <w:rsid w:val="002B3687"/>
    <w:rsid w:val="002C1BED"/>
    <w:rsid w:val="002E2723"/>
    <w:rsid w:val="002E3EA7"/>
    <w:rsid w:val="002F643E"/>
    <w:rsid w:val="003028AD"/>
    <w:rsid w:val="0030696A"/>
    <w:rsid w:val="00317BD9"/>
    <w:rsid w:val="00323339"/>
    <w:rsid w:val="00354CB8"/>
    <w:rsid w:val="00355A0B"/>
    <w:rsid w:val="00364985"/>
    <w:rsid w:val="003727B9"/>
    <w:rsid w:val="00373AFA"/>
    <w:rsid w:val="00375E0A"/>
    <w:rsid w:val="00380054"/>
    <w:rsid w:val="003A266D"/>
    <w:rsid w:val="003A6F7E"/>
    <w:rsid w:val="003D0C2D"/>
    <w:rsid w:val="003F6206"/>
    <w:rsid w:val="00412AF9"/>
    <w:rsid w:val="00444F42"/>
    <w:rsid w:val="004577D2"/>
    <w:rsid w:val="004616A6"/>
    <w:rsid w:val="004E5301"/>
    <w:rsid w:val="0050561E"/>
    <w:rsid w:val="00535412"/>
    <w:rsid w:val="00545E0B"/>
    <w:rsid w:val="00546398"/>
    <w:rsid w:val="00547D1D"/>
    <w:rsid w:val="00562CDD"/>
    <w:rsid w:val="005A23E6"/>
    <w:rsid w:val="005B554F"/>
    <w:rsid w:val="005C225A"/>
    <w:rsid w:val="005D2BDC"/>
    <w:rsid w:val="005D4BFF"/>
    <w:rsid w:val="005D6F5B"/>
    <w:rsid w:val="005E0F4E"/>
    <w:rsid w:val="006028F7"/>
    <w:rsid w:val="0061191E"/>
    <w:rsid w:val="00624183"/>
    <w:rsid w:val="00624698"/>
    <w:rsid w:val="00641F53"/>
    <w:rsid w:val="00651913"/>
    <w:rsid w:val="00651D5B"/>
    <w:rsid w:val="0066587E"/>
    <w:rsid w:val="00665F2B"/>
    <w:rsid w:val="00693151"/>
    <w:rsid w:val="006C7534"/>
    <w:rsid w:val="006F324A"/>
    <w:rsid w:val="006F44FA"/>
    <w:rsid w:val="007176C3"/>
    <w:rsid w:val="007300D0"/>
    <w:rsid w:val="007437F5"/>
    <w:rsid w:val="00763F9F"/>
    <w:rsid w:val="007641F2"/>
    <w:rsid w:val="007A6A1E"/>
    <w:rsid w:val="007B0016"/>
    <w:rsid w:val="007B0935"/>
    <w:rsid w:val="007B1F9D"/>
    <w:rsid w:val="007C2A40"/>
    <w:rsid w:val="007E6BE7"/>
    <w:rsid w:val="007F5A28"/>
    <w:rsid w:val="008109EA"/>
    <w:rsid w:val="00824099"/>
    <w:rsid w:val="00827D0B"/>
    <w:rsid w:val="00843E94"/>
    <w:rsid w:val="00851713"/>
    <w:rsid w:val="00875A12"/>
    <w:rsid w:val="008767F8"/>
    <w:rsid w:val="008A55D9"/>
    <w:rsid w:val="008E2967"/>
    <w:rsid w:val="008F361D"/>
    <w:rsid w:val="008F4FAE"/>
    <w:rsid w:val="00900275"/>
    <w:rsid w:val="00900583"/>
    <w:rsid w:val="00904643"/>
    <w:rsid w:val="00904DA6"/>
    <w:rsid w:val="00913065"/>
    <w:rsid w:val="0092060C"/>
    <w:rsid w:val="009223A9"/>
    <w:rsid w:val="00927D55"/>
    <w:rsid w:val="00930E2B"/>
    <w:rsid w:val="00931985"/>
    <w:rsid w:val="00951A2D"/>
    <w:rsid w:val="00965073"/>
    <w:rsid w:val="009844BA"/>
    <w:rsid w:val="00994AC9"/>
    <w:rsid w:val="00A52309"/>
    <w:rsid w:val="00A66230"/>
    <w:rsid w:val="00A9362C"/>
    <w:rsid w:val="00AC1DC7"/>
    <w:rsid w:val="00AE5CF3"/>
    <w:rsid w:val="00AE65CB"/>
    <w:rsid w:val="00AF45DF"/>
    <w:rsid w:val="00AF529D"/>
    <w:rsid w:val="00B2197E"/>
    <w:rsid w:val="00B30F79"/>
    <w:rsid w:val="00B36D21"/>
    <w:rsid w:val="00B3701B"/>
    <w:rsid w:val="00B37EE8"/>
    <w:rsid w:val="00B536DD"/>
    <w:rsid w:val="00B96B1E"/>
    <w:rsid w:val="00BB6ADE"/>
    <w:rsid w:val="00BB77ED"/>
    <w:rsid w:val="00BE3614"/>
    <w:rsid w:val="00C1714C"/>
    <w:rsid w:val="00C17563"/>
    <w:rsid w:val="00C51017"/>
    <w:rsid w:val="00C612DA"/>
    <w:rsid w:val="00C61F8F"/>
    <w:rsid w:val="00C64E31"/>
    <w:rsid w:val="00C75D72"/>
    <w:rsid w:val="00C875F4"/>
    <w:rsid w:val="00C90521"/>
    <w:rsid w:val="00C974F5"/>
    <w:rsid w:val="00CB388F"/>
    <w:rsid w:val="00CD137F"/>
    <w:rsid w:val="00CD7F58"/>
    <w:rsid w:val="00CE2771"/>
    <w:rsid w:val="00CE66DF"/>
    <w:rsid w:val="00CF3206"/>
    <w:rsid w:val="00CF4F8C"/>
    <w:rsid w:val="00D107BC"/>
    <w:rsid w:val="00D47854"/>
    <w:rsid w:val="00D652D0"/>
    <w:rsid w:val="00D67377"/>
    <w:rsid w:val="00D72409"/>
    <w:rsid w:val="00D8224D"/>
    <w:rsid w:val="00D851B6"/>
    <w:rsid w:val="00DD10BE"/>
    <w:rsid w:val="00DF0779"/>
    <w:rsid w:val="00E17C36"/>
    <w:rsid w:val="00E22B6E"/>
    <w:rsid w:val="00E26F04"/>
    <w:rsid w:val="00E44C0D"/>
    <w:rsid w:val="00E57845"/>
    <w:rsid w:val="00EA5F54"/>
    <w:rsid w:val="00EB7C7F"/>
    <w:rsid w:val="00EC0688"/>
    <w:rsid w:val="00EC595C"/>
    <w:rsid w:val="00EE4D21"/>
    <w:rsid w:val="00EE5641"/>
    <w:rsid w:val="00EE7CD8"/>
    <w:rsid w:val="00F41A7C"/>
    <w:rsid w:val="00F5523E"/>
    <w:rsid w:val="00F73EB2"/>
    <w:rsid w:val="00F85B67"/>
    <w:rsid w:val="00F86688"/>
    <w:rsid w:val="00F91640"/>
    <w:rsid w:val="00FB2F9D"/>
    <w:rsid w:val="00FF773C"/>
    <w:rsid w:val="04FDF0C9"/>
    <w:rsid w:val="5856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pPr>
  </w:style>
  <w:style w:type="character" w:customStyle="1" w:styleId="FooterChar">
    <w:name w:val="Footer Char"/>
    <w:basedOn w:val="DefaultParagraphFont"/>
    <w:link w:val="Footer"/>
    <w:uiPriority w:val="99"/>
    <w:rsid w:val="00412AF9"/>
  </w:style>
  <w:style w:type="paragraph" w:styleId="ListParagraph">
    <w:name w:val="List Paragraph"/>
    <w:basedOn w:val="Normal"/>
    <w:uiPriority w:val="99"/>
    <w:qFormat/>
    <w:rsid w:val="0061191E"/>
    <w:pPr>
      <w:spacing w:after="160" w:line="259"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61191E"/>
    <w:rPr>
      <w:sz w:val="18"/>
      <w:szCs w:val="18"/>
    </w:rPr>
  </w:style>
  <w:style w:type="paragraph" w:styleId="NormalWeb">
    <w:name w:val="Normal (Web)"/>
    <w:basedOn w:val="Normal"/>
    <w:uiPriority w:val="99"/>
    <w:unhideWhenUsed/>
    <w:rsid w:val="0061191E"/>
    <w:pPr>
      <w:spacing w:before="100" w:beforeAutospacing="1" w:after="100" w:afterAutospacing="1"/>
    </w:pPr>
  </w:style>
  <w:style w:type="paragraph" w:customStyle="1" w:styleId="Default">
    <w:name w:val="Default"/>
    <w:rsid w:val="00C51017"/>
    <w:pPr>
      <w:autoSpaceDE w:val="0"/>
      <w:autoSpaceDN w:val="0"/>
      <w:adjustRightInd w:val="0"/>
      <w:spacing w:after="0" w:line="240" w:lineRule="auto"/>
    </w:pPr>
    <w:rPr>
      <w:rFonts w:ascii="DIN Offc" w:hAnsi="DIN Offc" w:cs="DIN Off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08E9DB1F2D0429D39B1CC07FFE527" ma:contentTypeVersion="13" ma:contentTypeDescription="Create a new document." ma:contentTypeScope="" ma:versionID="b5465b21df86a4c0e5e06043b267a0e0">
  <xsd:schema xmlns:xsd="http://www.w3.org/2001/XMLSchema" xmlns:xs="http://www.w3.org/2001/XMLSchema" xmlns:p="http://schemas.microsoft.com/office/2006/metadata/properties" xmlns:ns3="1d9e3592-409e-4321-a65b-52a8fd998d5d" xmlns:ns4="48f5ae9e-f4a7-47d7-ad1f-bd6a295b12c8" targetNamespace="http://schemas.microsoft.com/office/2006/metadata/properties" ma:root="true" ma:fieldsID="2c1f25befdab9b62febd48e01cbe6dc3" ns3:_="" ns4:_="">
    <xsd:import namespace="1d9e3592-409e-4321-a65b-52a8fd998d5d"/>
    <xsd:import namespace="48f5ae9e-f4a7-47d7-ad1f-bd6a295b12c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e3592-409e-4321-a65b-52a8fd998d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5ae9e-f4a7-47d7-ad1f-bd6a295b12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95A5F-2A80-4486-81D4-4FF9551C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e3592-409e-4321-a65b-52a8fd998d5d"/>
    <ds:schemaRef ds:uri="48f5ae9e-f4a7-47d7-ad1f-bd6a295b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DF6C8D-54F2-45D0-B488-9B73F1DE2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56522-6D33-402C-92E7-1950FA7D6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Thorburn, Erin</cp:lastModifiedBy>
  <cp:revision>2</cp:revision>
  <cp:lastPrinted>2016-01-22T19:24:00Z</cp:lastPrinted>
  <dcterms:created xsi:type="dcterms:W3CDTF">2021-03-26T19:34:00Z</dcterms:created>
  <dcterms:modified xsi:type="dcterms:W3CDTF">2021-03-26T19:34:00Z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y fmtid="{D5CDD505-2E9C-101B-9397-08002B2CF9AE}" pid="9" name="ContentTypeId">
    <vt:lpwstr>0x010100F8808E9DB1F2D0429D39B1CC07FFE527</vt:lpwstr>
  </property>
</Properties>
</file>